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5C30" w14:textId="77777777" w:rsidR="009308C2" w:rsidRDefault="009308C2" w:rsidP="00EA4F54">
      <w:r w:rsidRPr="009308C2">
        <w:t>橫琴碼頭一側的水濱</w:t>
      </w:r>
    </w:p>
    <w:p w14:paraId="0ADD9FE9" w14:textId="77777777" w:rsidR="009308C2" w:rsidRDefault="009308C2" w:rsidP="00B21CA2">
      <w:pPr>
        <w:rPr>
          <w:lang w:val="pt-PT"/>
        </w:rPr>
      </w:pPr>
      <w:proofErr w:type="spellStart"/>
      <w:r w:rsidRPr="009308C2">
        <w:rPr>
          <w:lang w:val="pt-PT"/>
        </w:rPr>
        <w:t>Hengqin</w:t>
      </w:r>
      <w:proofErr w:type="spellEnd"/>
      <w:r w:rsidRPr="009308C2">
        <w:rPr>
          <w:lang w:val="pt-PT"/>
        </w:rPr>
        <w:t xml:space="preserve"> </w:t>
      </w:r>
      <w:proofErr w:type="spellStart"/>
      <w:r w:rsidRPr="009308C2">
        <w:rPr>
          <w:lang w:val="pt-PT"/>
        </w:rPr>
        <w:t>Pier</w:t>
      </w:r>
      <w:proofErr w:type="spellEnd"/>
      <w:r w:rsidRPr="009308C2">
        <w:rPr>
          <w:lang w:val="pt-PT"/>
        </w:rPr>
        <w:t xml:space="preserve"> </w:t>
      </w:r>
      <w:proofErr w:type="spellStart"/>
      <w:r w:rsidRPr="009308C2">
        <w:rPr>
          <w:lang w:val="pt-PT"/>
        </w:rPr>
        <w:t>Waterfront</w:t>
      </w:r>
      <w:proofErr w:type="spellEnd"/>
    </w:p>
    <w:p w14:paraId="40C9B506" w14:textId="77777777" w:rsidR="009308C2" w:rsidRDefault="009308C2" w:rsidP="00E67014">
      <w:pPr>
        <w:rPr>
          <w:lang w:val="en-GB"/>
        </w:rPr>
      </w:pPr>
      <w:r w:rsidRPr="009308C2">
        <w:rPr>
          <w:lang w:val="en-GB"/>
        </w:rPr>
        <w:t>橫琴碼頭一側的水濱空間，依託濱江臨海的自然優勢，打造了開闊的濱水休閒場地。空間以整潔的石材鋪裝、綠化草坪與棕櫚樹景觀，營造出舒適開放的濱水氛圍，不僅為市民提供了觀景散步、親近水岸的休閒場所，也作為橫琴濱水岸線的重要組成部分，展現了城市與自然共生的景觀特色，兼具生態休閒與城市景觀的雙重功能。</w:t>
      </w:r>
    </w:p>
    <w:p w14:paraId="3B606733" w14:textId="2907F84D" w:rsidR="00BA44AB" w:rsidRDefault="009308C2" w:rsidP="009308C2">
      <w:r w:rsidRPr="009308C2">
        <w:rPr>
          <w:lang w:val="en-GB"/>
        </w:rPr>
        <w:t>The waterfront area along Hengqin Pier, taking advantage of its riverside and seaside location, has been transformed into a spacious waterfront leisure space. With its clean stone paving, green lawns, and palm trees, the space creates a comfortable and open waterfront atmosphere. It not only provides citizens with a place to enjoy the scenery, stroll, and connect with the waterfront, but also serves as an important part of the Hengqin waterfront, showcasing the harmonious coexistence of city and nature, and combining the dual functions of ecological leisure and urban landscape.</w:t>
      </w:r>
    </w:p>
    <w:sectPr w:rsidR="00BA44AB" w:rsidSect="009E78CC">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BA79" w14:textId="77777777" w:rsidR="00E11D4E" w:rsidRDefault="00E11D4E" w:rsidP="00BA44AB">
      <w:pPr>
        <w:spacing w:after="0" w:line="240" w:lineRule="auto"/>
      </w:pPr>
      <w:r>
        <w:separator/>
      </w:r>
    </w:p>
  </w:endnote>
  <w:endnote w:type="continuationSeparator" w:id="0">
    <w:p w14:paraId="497DCB48" w14:textId="77777777" w:rsidR="00E11D4E" w:rsidRDefault="00E11D4E" w:rsidP="00BA4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9A0B" w14:textId="77777777" w:rsidR="00E11D4E" w:rsidRDefault="00E11D4E" w:rsidP="00BA44AB">
      <w:pPr>
        <w:spacing w:after="0" w:line="240" w:lineRule="auto"/>
      </w:pPr>
      <w:r>
        <w:separator/>
      </w:r>
    </w:p>
  </w:footnote>
  <w:footnote w:type="continuationSeparator" w:id="0">
    <w:p w14:paraId="6AAAD48D" w14:textId="77777777" w:rsidR="00E11D4E" w:rsidRDefault="00E11D4E" w:rsidP="00BA44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467"/>
    <w:rsid w:val="000B4434"/>
    <w:rsid w:val="000C32B7"/>
    <w:rsid w:val="000E021B"/>
    <w:rsid w:val="001B162D"/>
    <w:rsid w:val="001C5771"/>
    <w:rsid w:val="003D7D2B"/>
    <w:rsid w:val="0073556B"/>
    <w:rsid w:val="009308C2"/>
    <w:rsid w:val="009E78CC"/>
    <w:rsid w:val="00B21CA2"/>
    <w:rsid w:val="00B63467"/>
    <w:rsid w:val="00BA44AB"/>
    <w:rsid w:val="00E11D4E"/>
    <w:rsid w:val="00E56C48"/>
    <w:rsid w:val="00E67014"/>
    <w:rsid w:val="00EA4F54"/>
    <w:rsid w:val="00EB5127"/>
    <w:rsid w:val="00EF3B51"/>
    <w:rsid w:val="00F44A79"/>
    <w:rsid w:val="00F7721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E2FCE"/>
  <w15:chartTrackingRefBased/>
  <w15:docId w15:val="{62584002-AE52-4173-8BA7-9CF01CF6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B63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467"/>
    <w:rPr>
      <w:rFonts w:eastAsiaTheme="majorEastAsia" w:cstheme="majorBidi"/>
      <w:color w:val="272727" w:themeColor="text1" w:themeTint="D8"/>
    </w:rPr>
  </w:style>
  <w:style w:type="paragraph" w:styleId="Title">
    <w:name w:val="Title"/>
    <w:basedOn w:val="Normal"/>
    <w:next w:val="Normal"/>
    <w:link w:val="TitleChar"/>
    <w:uiPriority w:val="10"/>
    <w:qFormat/>
    <w:rsid w:val="00B63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467"/>
    <w:pPr>
      <w:spacing w:before="160"/>
      <w:jc w:val="center"/>
    </w:pPr>
    <w:rPr>
      <w:i/>
      <w:iCs/>
      <w:color w:val="404040" w:themeColor="text1" w:themeTint="BF"/>
    </w:rPr>
  </w:style>
  <w:style w:type="character" w:customStyle="1" w:styleId="QuoteChar">
    <w:name w:val="Quote Char"/>
    <w:basedOn w:val="DefaultParagraphFont"/>
    <w:link w:val="Quote"/>
    <w:uiPriority w:val="29"/>
    <w:rsid w:val="00B63467"/>
    <w:rPr>
      <w:i/>
      <w:iCs/>
      <w:color w:val="404040" w:themeColor="text1" w:themeTint="BF"/>
    </w:rPr>
  </w:style>
  <w:style w:type="paragraph" w:styleId="ListParagraph">
    <w:name w:val="List Paragraph"/>
    <w:basedOn w:val="Normal"/>
    <w:uiPriority w:val="34"/>
    <w:qFormat/>
    <w:rsid w:val="00B63467"/>
    <w:pPr>
      <w:ind w:left="720"/>
      <w:contextualSpacing/>
    </w:pPr>
  </w:style>
  <w:style w:type="character" w:styleId="IntenseEmphasis">
    <w:name w:val="Intense Emphasis"/>
    <w:basedOn w:val="DefaultParagraphFont"/>
    <w:uiPriority w:val="21"/>
    <w:qFormat/>
    <w:rsid w:val="00B63467"/>
    <w:rPr>
      <w:i/>
      <w:iCs/>
      <w:color w:val="0F4761" w:themeColor="accent1" w:themeShade="BF"/>
    </w:rPr>
  </w:style>
  <w:style w:type="paragraph" w:styleId="IntenseQuote">
    <w:name w:val="Intense Quote"/>
    <w:basedOn w:val="Normal"/>
    <w:next w:val="Normal"/>
    <w:link w:val="IntenseQuoteChar"/>
    <w:uiPriority w:val="30"/>
    <w:qFormat/>
    <w:rsid w:val="00B63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467"/>
    <w:rPr>
      <w:i/>
      <w:iCs/>
      <w:color w:val="0F4761" w:themeColor="accent1" w:themeShade="BF"/>
    </w:rPr>
  </w:style>
  <w:style w:type="character" w:styleId="IntenseReference">
    <w:name w:val="Intense Reference"/>
    <w:basedOn w:val="DefaultParagraphFont"/>
    <w:uiPriority w:val="32"/>
    <w:qFormat/>
    <w:rsid w:val="00B63467"/>
    <w:rPr>
      <w:b/>
      <w:bCs/>
      <w:smallCaps/>
      <w:color w:val="0F4761" w:themeColor="accent1" w:themeShade="BF"/>
      <w:spacing w:val="5"/>
    </w:rPr>
  </w:style>
  <w:style w:type="paragraph" w:styleId="Header">
    <w:name w:val="header"/>
    <w:basedOn w:val="Normal"/>
    <w:link w:val="HeaderChar"/>
    <w:uiPriority w:val="99"/>
    <w:unhideWhenUsed/>
    <w:rsid w:val="00BA4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4AB"/>
  </w:style>
  <w:style w:type="paragraph" w:styleId="Footer">
    <w:name w:val="footer"/>
    <w:basedOn w:val="Normal"/>
    <w:link w:val="FooterChar"/>
    <w:uiPriority w:val="99"/>
    <w:unhideWhenUsed/>
    <w:rsid w:val="00BA4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 Pong Lao</dc:creator>
  <cp:keywords/>
  <dc:description/>
  <cp:lastModifiedBy>Microsoft Office User</cp:lastModifiedBy>
  <cp:revision>3</cp:revision>
  <dcterms:created xsi:type="dcterms:W3CDTF">2026-05-18T08:10:00Z</dcterms:created>
  <dcterms:modified xsi:type="dcterms:W3CDTF">2026-05-18T08:11:00Z</dcterms:modified>
</cp:coreProperties>
</file>